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F8DE" w14:textId="0B783F2A" w:rsidR="00DA6AA1" w:rsidRDefault="00F020CD">
      <w:r>
        <w:t>Zagadnienia na egzamin z języka angielskiego semestr A1</w:t>
      </w:r>
    </w:p>
    <w:p w14:paraId="1F1BE93B" w14:textId="6B12BF25" w:rsidR="00F020CD" w:rsidRDefault="00F020CD" w:rsidP="00F020CD">
      <w:pPr>
        <w:pStyle w:val="Akapitzlist"/>
        <w:numPr>
          <w:ilvl w:val="0"/>
          <w:numId w:val="1"/>
        </w:numPr>
      </w:pPr>
      <w:r>
        <w:t>Słownictwo: człowiek, życie prywatne, zakupy, praca, kultura</w:t>
      </w:r>
    </w:p>
    <w:p w14:paraId="493BEECB" w14:textId="3E37A9E9" w:rsidR="00F020CD" w:rsidRDefault="00F020CD" w:rsidP="00F020CD">
      <w:pPr>
        <w:pStyle w:val="Akapitzlist"/>
        <w:numPr>
          <w:ilvl w:val="0"/>
          <w:numId w:val="1"/>
        </w:numPr>
      </w:pPr>
      <w:r>
        <w:t>Zagadnienie gramatyczne:</w:t>
      </w:r>
    </w:p>
    <w:p w14:paraId="4AFA396E" w14:textId="2572475D" w:rsidR="00F020CD" w:rsidRDefault="00F020CD" w:rsidP="00F020CD">
      <w:pPr>
        <w:pStyle w:val="Akapitzlist"/>
        <w:numPr>
          <w:ilvl w:val="0"/>
          <w:numId w:val="2"/>
        </w:numPr>
      </w:pPr>
      <w:r>
        <w:t xml:space="preserve">Czasy teraźniejsze </w:t>
      </w:r>
      <w:proofErr w:type="spellStart"/>
      <w:r>
        <w:t>Present</w:t>
      </w:r>
      <w:proofErr w:type="spellEnd"/>
      <w:r>
        <w:t xml:space="preserve"> Simple,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</w:p>
    <w:p w14:paraId="2C288BDC" w14:textId="73BF3A43" w:rsidR="00F020CD" w:rsidRDefault="00F020CD" w:rsidP="00F020CD">
      <w:pPr>
        <w:pStyle w:val="Akapitzlist"/>
        <w:numPr>
          <w:ilvl w:val="0"/>
          <w:numId w:val="2"/>
        </w:numPr>
      </w:pPr>
      <w:r>
        <w:t xml:space="preserve">Czasy przeszłe Past Simple, Past </w:t>
      </w:r>
      <w:proofErr w:type="spellStart"/>
      <w:r>
        <w:t>Continuous</w:t>
      </w:r>
      <w:proofErr w:type="spellEnd"/>
    </w:p>
    <w:p w14:paraId="0A2B1787" w14:textId="45BFEA6B" w:rsidR="00F020CD" w:rsidRDefault="00F020CD" w:rsidP="00F020CD">
      <w:pPr>
        <w:pStyle w:val="Akapitzlist"/>
        <w:numPr>
          <w:ilvl w:val="0"/>
          <w:numId w:val="2"/>
        </w:numPr>
      </w:pPr>
      <w:r>
        <w:t>Rzeczowniki – policzalne, niepoliczalne, określanie ilości</w:t>
      </w:r>
    </w:p>
    <w:p w14:paraId="6E90EC20" w14:textId="255E5F4E" w:rsidR="00F020CD" w:rsidRDefault="00F020CD" w:rsidP="00F020CD">
      <w:pPr>
        <w:pStyle w:val="Akapitzlist"/>
        <w:numPr>
          <w:ilvl w:val="0"/>
          <w:numId w:val="2"/>
        </w:numPr>
      </w:pPr>
      <w:r>
        <w:t>Stopniowanie przymiotników -  porównania z „</w:t>
      </w:r>
      <w:proofErr w:type="spellStart"/>
      <w:r>
        <w:t>than</w:t>
      </w:r>
      <w:proofErr w:type="spellEnd"/>
      <w:r>
        <w:t>”, „as…as”</w:t>
      </w:r>
    </w:p>
    <w:p w14:paraId="307AFE91" w14:textId="6710E1E5" w:rsidR="00F020CD" w:rsidRDefault="00F020CD" w:rsidP="00F020CD">
      <w:pPr>
        <w:pStyle w:val="Akapitzlist"/>
        <w:numPr>
          <w:ilvl w:val="0"/>
          <w:numId w:val="2"/>
        </w:numPr>
      </w:pPr>
      <w:r>
        <w:t xml:space="preserve">Czasowniki modalne: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to, </w:t>
      </w:r>
      <w:proofErr w:type="spellStart"/>
      <w:r>
        <w:t>may</w:t>
      </w:r>
      <w:proofErr w:type="spellEnd"/>
    </w:p>
    <w:sectPr w:rsidR="00F0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C33"/>
    <w:multiLevelType w:val="hybridMultilevel"/>
    <w:tmpl w:val="1E9C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47B"/>
    <w:multiLevelType w:val="hybridMultilevel"/>
    <w:tmpl w:val="ACA4B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CD"/>
    <w:rsid w:val="00DA6AA1"/>
    <w:rsid w:val="00F0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7D1E"/>
  <w15:chartTrackingRefBased/>
  <w15:docId w15:val="{A8680F07-E462-491B-9A65-78016693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2025-11-29T14:03:00Z</dcterms:created>
  <dcterms:modified xsi:type="dcterms:W3CDTF">2025-11-29T14:08:00Z</dcterms:modified>
</cp:coreProperties>
</file>