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FF2C" w14:textId="77777777" w:rsidR="00C91955" w:rsidRDefault="00C91955" w:rsidP="00C919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PRACA KONTROLNA Z MATEMATYKI</w:t>
      </w:r>
    </w:p>
    <w:p w14:paraId="72913304" w14:textId="0186A75F" w:rsidR="00C91955" w:rsidRDefault="00C91955" w:rsidP="00C919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A</w:t>
      </w:r>
      <w:r>
        <w:rPr>
          <w:b/>
          <w:bCs/>
          <w:sz w:val="28"/>
          <w:szCs w:val="28"/>
        </w:rPr>
        <w:t>6</w:t>
      </w:r>
    </w:p>
    <w:p w14:paraId="600B4AE7" w14:textId="00F35CA2" w:rsidR="00C91955" w:rsidRPr="00696AF3" w:rsidRDefault="00C91955" w:rsidP="00C91955">
      <w:pPr>
        <w:spacing w:after="20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 w:rsidRPr="00C91955">
        <w:rPr>
          <w:rFonts w:ascii="Times New Roman" w:eastAsia="Calibri" w:hAnsi="Times New Roman" w:cs="Times New Roman"/>
        </w:rPr>
        <w:t xml:space="preserve"> </w:t>
      </w:r>
      <w:r w:rsidRPr="00696AF3">
        <w:rPr>
          <w:rFonts w:ascii="Times New Roman" w:eastAsia="Calibri" w:hAnsi="Times New Roman" w:cs="Times New Roman"/>
        </w:rPr>
        <w:t xml:space="preserve">Wyznacz   </w:t>
      </w:r>
      <w:r w:rsidRPr="00696AF3">
        <w:rPr>
          <w:rFonts w:ascii="Times New Roman" w:eastAsia="Calibri" w:hAnsi="Times New Roman" w:cs="Times New Roman"/>
          <w:position w:val="-12"/>
        </w:rPr>
        <w:object w:dxaOrig="1359" w:dyaOrig="360" w14:anchorId="2ADCC7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68.4pt;height:18pt" o:ole="">
            <v:imagedata r:id="rId5" o:title=""/>
          </v:shape>
          <o:OLEObject Type="Embed" ProgID="Equation.3" ShapeID="_x0000_i1040" DrawAspect="Content" ObjectID="_1832841444" r:id="rId6"/>
        </w:object>
      </w:r>
      <w:r w:rsidRPr="00696AF3">
        <w:rPr>
          <w:rFonts w:ascii="Times New Roman" w:eastAsia="Calibri" w:hAnsi="Times New Roman" w:cs="Times New Roman"/>
        </w:rPr>
        <w:t xml:space="preserve">  danego ciągu:</w:t>
      </w:r>
    </w:p>
    <w:p w14:paraId="2C4565AC" w14:textId="77777777" w:rsidR="00C91955" w:rsidRDefault="00C91955" w:rsidP="00C91955">
      <w:pPr>
        <w:spacing w:after="200" w:line="360" w:lineRule="auto"/>
        <w:rPr>
          <w:rFonts w:ascii="Times New Roman" w:eastAsia="Calibri" w:hAnsi="Times New Roman" w:cs="Times New Roman"/>
        </w:rPr>
      </w:pPr>
      <w:r w:rsidRPr="00696AF3">
        <w:rPr>
          <w:rFonts w:ascii="Times New Roman" w:eastAsia="Calibri" w:hAnsi="Times New Roman" w:cs="Times New Roman"/>
        </w:rPr>
        <w:t xml:space="preserve">a)   </w:t>
      </w:r>
      <w:r w:rsidRPr="00696AF3">
        <w:rPr>
          <w:rFonts w:ascii="Times New Roman" w:eastAsia="Calibri" w:hAnsi="Times New Roman" w:cs="Times New Roman"/>
          <w:position w:val="-24"/>
        </w:rPr>
        <w:object w:dxaOrig="1160" w:dyaOrig="620" w14:anchorId="72DFC854">
          <v:shape id="_x0000_i1041" type="#_x0000_t75" style="width:57.6pt;height:30.6pt" o:ole="">
            <v:imagedata r:id="rId7" o:title=""/>
          </v:shape>
          <o:OLEObject Type="Embed" ProgID="Equation.3" ShapeID="_x0000_i1041" DrawAspect="Content" ObjectID="_1832841445" r:id="rId8"/>
        </w:object>
      </w:r>
      <w:r w:rsidRPr="00696AF3">
        <w:rPr>
          <w:rFonts w:ascii="Times New Roman" w:eastAsia="Calibri" w:hAnsi="Times New Roman" w:cs="Times New Roman"/>
        </w:rPr>
        <w:t xml:space="preserve">                    b)  </w:t>
      </w:r>
      <w:r w:rsidRPr="00696AF3">
        <w:rPr>
          <w:rFonts w:ascii="Times New Roman" w:eastAsia="Calibri" w:hAnsi="Times New Roman" w:cs="Times New Roman"/>
          <w:position w:val="-12"/>
        </w:rPr>
        <w:object w:dxaOrig="1540" w:dyaOrig="400" w14:anchorId="0E153E7F">
          <v:shape id="_x0000_i1042" type="#_x0000_t75" style="width:77.4pt;height:20.4pt" o:ole="">
            <v:imagedata r:id="rId9" o:title=""/>
          </v:shape>
          <o:OLEObject Type="Embed" ProgID="Equation.3" ShapeID="_x0000_i1042" DrawAspect="Content" ObjectID="_1832841446" r:id="rId10"/>
        </w:object>
      </w:r>
      <w:r>
        <w:rPr>
          <w:rFonts w:ascii="Times New Roman" w:eastAsia="Calibri" w:hAnsi="Times New Roman" w:cs="Times New Roman"/>
        </w:rPr>
        <w:t xml:space="preserve">                   </w:t>
      </w:r>
    </w:p>
    <w:p w14:paraId="7D5A4495" w14:textId="7E947B2F" w:rsidR="00C91955" w:rsidRDefault="00C91955" w:rsidP="00C91955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 xml:space="preserve">. Oblicz 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</w:rPr>
              <m:t>1</m:t>
            </m:r>
          </m:sub>
        </m:sSub>
        <m:r>
          <w:rPr>
            <w:rFonts w:ascii="Cambria Math" w:eastAsia="Calibri" w:hAnsi="Cambria Math" w:cs="Times New Roman"/>
          </w:rPr>
          <m:t>∙</m:t>
        </m:r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</w:rPr>
              <m:t>2</m:t>
            </m:r>
          </m:sub>
        </m:sSub>
        <m:r>
          <w:rPr>
            <w:rFonts w:ascii="Cambria Math" w:eastAsia="Calibri" w:hAnsi="Cambria Math" w:cs="Times New Roman"/>
          </w:rPr>
          <m:t>∙</m:t>
        </m:r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</w:rPr>
              <m:t>3</m:t>
            </m:r>
          </m:sub>
        </m:sSub>
      </m:oMath>
      <w:r>
        <w:rPr>
          <w:rFonts w:ascii="Times New Roman" w:eastAsia="Calibri" w:hAnsi="Times New Roman" w:cs="Times New Roman"/>
        </w:rPr>
        <w:t xml:space="preserve">  jeżeli 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-n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2n+1</m:t>
            </m:r>
          </m:den>
        </m:f>
      </m:oMath>
    </w:p>
    <w:p w14:paraId="7BFF7AB8" w14:textId="77777777" w:rsidR="00C91955" w:rsidRPr="00C91955" w:rsidRDefault="00C91955" w:rsidP="00C91955">
      <w:pPr>
        <w:spacing w:after="0" w:line="240" w:lineRule="auto"/>
        <w:rPr>
          <w:rFonts w:ascii="Times New Roman" w:eastAsia="Times New Roman" w:hAnsi="Times New Roman" w:cs="Times New Roman"/>
          <w:color w:val="0070C0"/>
          <w:lang w:eastAsia="pl-PL"/>
        </w:rPr>
      </w:pPr>
      <w:r w:rsidRPr="00C9195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C91955">
        <w:rPr>
          <w:rFonts w:ascii="Times New Roman" w:eastAsia="Times New Roman" w:hAnsi="Times New Roman" w:cs="Times New Roman"/>
          <w:lang w:eastAsia="pl-PL"/>
        </w:rPr>
        <w:t xml:space="preserve">Wyznacz x i </w:t>
      </w:r>
      <w:proofErr w:type="gramStart"/>
      <w:r w:rsidRPr="00C91955">
        <w:rPr>
          <w:rFonts w:ascii="Times New Roman" w:eastAsia="Times New Roman" w:hAnsi="Times New Roman" w:cs="Times New Roman"/>
          <w:lang w:eastAsia="pl-PL"/>
        </w:rPr>
        <w:t>y</w:t>
      </w:r>
      <w:proofErr w:type="gramEnd"/>
      <w:r w:rsidRPr="00C91955">
        <w:rPr>
          <w:rFonts w:ascii="Times New Roman" w:eastAsia="Times New Roman" w:hAnsi="Times New Roman" w:cs="Times New Roman"/>
          <w:lang w:eastAsia="pl-PL"/>
        </w:rPr>
        <w:t xml:space="preserve"> jeżeli (x, y, </w:t>
      </w:r>
      <w:proofErr w:type="gramStart"/>
      <w:r w:rsidRPr="00C91955">
        <w:rPr>
          <w:rFonts w:ascii="Times New Roman" w:eastAsia="Times New Roman" w:hAnsi="Times New Roman" w:cs="Times New Roman"/>
          <w:lang w:eastAsia="pl-PL"/>
        </w:rPr>
        <w:t>9 )</w:t>
      </w:r>
      <w:proofErr w:type="gramEnd"/>
      <w:r w:rsidRPr="00C91955">
        <w:rPr>
          <w:rFonts w:ascii="Times New Roman" w:eastAsia="Times New Roman" w:hAnsi="Times New Roman" w:cs="Times New Roman"/>
          <w:lang w:eastAsia="pl-PL"/>
        </w:rPr>
        <w:t xml:space="preserve"> tworzą ciąg </w:t>
      </w:r>
      <w:proofErr w:type="gramStart"/>
      <w:r w:rsidRPr="00C91955">
        <w:rPr>
          <w:rFonts w:ascii="Times New Roman" w:eastAsia="Times New Roman" w:hAnsi="Times New Roman" w:cs="Times New Roman"/>
          <w:lang w:eastAsia="pl-PL"/>
        </w:rPr>
        <w:t>arytmetyczny  oraz</w:t>
      </w:r>
      <w:proofErr w:type="gramEnd"/>
      <w:r w:rsidRPr="00C91955">
        <w:rPr>
          <w:rFonts w:ascii="Times New Roman" w:eastAsia="Times New Roman" w:hAnsi="Times New Roman" w:cs="Times New Roman"/>
          <w:lang w:eastAsia="pl-PL"/>
        </w:rPr>
        <w:t xml:space="preserve"> x + y = 3.</w:t>
      </w:r>
    </w:p>
    <w:p w14:paraId="62A6CDA0" w14:textId="1313D949" w:rsidR="00C91955" w:rsidRDefault="00C91955" w:rsidP="00C91955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311E6F" w14:textId="1049DD3B" w:rsidR="00C91955" w:rsidRDefault="00C91955" w:rsidP="00C91955">
      <w:pPr>
        <w:spacing w:after="200" w:line="360" w:lineRule="auto"/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>
        <w:t>Wyznacz x tak aby liczby 3x, 6, 11 w podanej kolejności tworzyły ciąg geometryczny</w:t>
      </w:r>
    </w:p>
    <w:p w14:paraId="1B473E57" w14:textId="5C49E4EC" w:rsidR="00C91955" w:rsidRPr="00AA658A" w:rsidRDefault="00C91955" w:rsidP="00C91955">
      <w:pPr>
        <w:spacing w:after="200"/>
      </w:pPr>
      <w:r>
        <w:t xml:space="preserve">5. </w:t>
      </w:r>
      <w:r w:rsidRPr="00C91955">
        <w:rPr>
          <w:rFonts w:eastAsiaTheme="minorEastAsia"/>
        </w:rPr>
        <w:t xml:space="preserve">Trzy </w:t>
      </w:r>
      <w:proofErr w:type="gramStart"/>
      <w:r w:rsidRPr="00C91955">
        <w:rPr>
          <w:rFonts w:eastAsiaTheme="minorEastAsia"/>
        </w:rPr>
        <w:t>liczby  3</w:t>
      </w:r>
      <w:proofErr w:type="gramEnd"/>
      <w:r w:rsidRPr="00C91955">
        <w:rPr>
          <w:rFonts w:eastAsiaTheme="minorEastAsia"/>
        </w:rPr>
        <w:t xml:space="preserve">, y – 6, x są kolejnymi wyrazami ciągu geometrycznego, natomiast liczby     3, y, </w:t>
      </w:r>
      <w:proofErr w:type="gramStart"/>
      <w:r w:rsidRPr="00C91955">
        <w:rPr>
          <w:rFonts w:eastAsiaTheme="minorEastAsia"/>
        </w:rPr>
        <w:t>x  są</w:t>
      </w:r>
      <w:proofErr w:type="gramEnd"/>
      <w:r w:rsidRPr="00C91955">
        <w:rPr>
          <w:rFonts w:eastAsiaTheme="minorEastAsia"/>
        </w:rPr>
        <w:t xml:space="preserve"> kolejnymi wyrazami </w:t>
      </w:r>
      <w:proofErr w:type="gramStart"/>
      <w:r w:rsidRPr="00C91955">
        <w:rPr>
          <w:rFonts w:eastAsiaTheme="minorEastAsia"/>
        </w:rPr>
        <w:t>ciągu  arytmetycznego</w:t>
      </w:r>
      <w:proofErr w:type="gramEnd"/>
      <w:r w:rsidRPr="00C91955">
        <w:rPr>
          <w:rFonts w:eastAsiaTheme="minorEastAsia"/>
        </w:rPr>
        <w:t xml:space="preserve"> . Wyznacz x i y. </w:t>
      </w:r>
    </w:p>
    <w:p w14:paraId="7808295C" w14:textId="4844A1D0" w:rsidR="00C91955" w:rsidRPr="00BE15D6" w:rsidRDefault="00C91955" w:rsidP="00C91955"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BE15D6">
        <w:t xml:space="preserve">Oblicz średnią arytmetyczną danych: </w:t>
      </w:r>
    </w:p>
    <w:p w14:paraId="6C27A9C0" w14:textId="77777777" w:rsidR="00C91955" w:rsidRPr="00BE15D6" w:rsidRDefault="00C91955" w:rsidP="00C91955">
      <w:r>
        <w:t>a) 3,3,2,2</w:t>
      </w:r>
      <w:r w:rsidRPr="00BE15D6">
        <w:t>,4,5,5,2,6</w:t>
      </w:r>
      <w:r>
        <w:t>,7</w:t>
      </w:r>
      <w:r w:rsidRPr="00BE15D6">
        <w:t xml:space="preserve">  </w:t>
      </w:r>
    </w:p>
    <w:p w14:paraId="48A82A5A" w14:textId="77777777" w:rsidR="00C91955" w:rsidRPr="00BE15D6" w:rsidRDefault="00C91955" w:rsidP="00C91955">
      <w:r w:rsidRPr="00BE15D6">
        <w:t xml:space="preserve">b)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66"/>
        <w:gridCol w:w="1160"/>
        <w:gridCol w:w="1160"/>
        <w:gridCol w:w="1160"/>
        <w:gridCol w:w="1160"/>
        <w:gridCol w:w="1118"/>
        <w:gridCol w:w="1118"/>
      </w:tblGrid>
      <w:tr w:rsidR="00C91955" w:rsidRPr="00BE15D6" w14:paraId="17D4AC3C" w14:textId="77777777" w:rsidTr="00E67259">
        <w:tc>
          <w:tcPr>
            <w:tcW w:w="1466" w:type="dxa"/>
          </w:tcPr>
          <w:p w14:paraId="766DA56B" w14:textId="77777777" w:rsidR="00C91955" w:rsidRPr="00BE15D6" w:rsidRDefault="00C91955" w:rsidP="00E67259">
            <w:r w:rsidRPr="00BE15D6">
              <w:t>ocena</w:t>
            </w:r>
          </w:p>
        </w:tc>
        <w:tc>
          <w:tcPr>
            <w:tcW w:w="1160" w:type="dxa"/>
          </w:tcPr>
          <w:p w14:paraId="676FFB32" w14:textId="77777777" w:rsidR="00C91955" w:rsidRPr="00BE15D6" w:rsidRDefault="00C91955" w:rsidP="00E67259">
            <w:r w:rsidRPr="00BE15D6">
              <w:t>1</w:t>
            </w:r>
          </w:p>
        </w:tc>
        <w:tc>
          <w:tcPr>
            <w:tcW w:w="1160" w:type="dxa"/>
          </w:tcPr>
          <w:p w14:paraId="4E049AC9" w14:textId="77777777" w:rsidR="00C91955" w:rsidRPr="00BE15D6" w:rsidRDefault="00C91955" w:rsidP="00E67259">
            <w:r w:rsidRPr="00BE15D6">
              <w:t>2</w:t>
            </w:r>
          </w:p>
        </w:tc>
        <w:tc>
          <w:tcPr>
            <w:tcW w:w="1160" w:type="dxa"/>
          </w:tcPr>
          <w:p w14:paraId="21B2E0E5" w14:textId="77777777" w:rsidR="00C91955" w:rsidRPr="00BE15D6" w:rsidRDefault="00C91955" w:rsidP="00E67259">
            <w:r w:rsidRPr="00BE15D6">
              <w:t>3</w:t>
            </w:r>
          </w:p>
        </w:tc>
        <w:tc>
          <w:tcPr>
            <w:tcW w:w="1160" w:type="dxa"/>
          </w:tcPr>
          <w:p w14:paraId="666A7CCB" w14:textId="77777777" w:rsidR="00C91955" w:rsidRPr="00BE15D6" w:rsidRDefault="00C91955" w:rsidP="00E67259">
            <w:r w:rsidRPr="00BE15D6">
              <w:t>4</w:t>
            </w:r>
          </w:p>
        </w:tc>
        <w:tc>
          <w:tcPr>
            <w:tcW w:w="1118" w:type="dxa"/>
          </w:tcPr>
          <w:p w14:paraId="1E425C27" w14:textId="77777777" w:rsidR="00C91955" w:rsidRPr="00BE15D6" w:rsidRDefault="00C91955" w:rsidP="00E67259">
            <w:r w:rsidRPr="00BE15D6">
              <w:t>5</w:t>
            </w:r>
          </w:p>
        </w:tc>
        <w:tc>
          <w:tcPr>
            <w:tcW w:w="1118" w:type="dxa"/>
          </w:tcPr>
          <w:p w14:paraId="72D606ED" w14:textId="77777777" w:rsidR="00C91955" w:rsidRPr="00BE15D6" w:rsidRDefault="00C91955" w:rsidP="00E67259">
            <w:r w:rsidRPr="00BE15D6">
              <w:t>6</w:t>
            </w:r>
          </w:p>
        </w:tc>
      </w:tr>
      <w:tr w:rsidR="00C91955" w:rsidRPr="00BE15D6" w14:paraId="11BF9A14" w14:textId="77777777" w:rsidTr="00E67259">
        <w:tc>
          <w:tcPr>
            <w:tcW w:w="1466" w:type="dxa"/>
          </w:tcPr>
          <w:p w14:paraId="54E03045" w14:textId="77777777" w:rsidR="00C91955" w:rsidRPr="00BE15D6" w:rsidRDefault="00C91955" w:rsidP="00E67259">
            <w:r w:rsidRPr="00BE15D6">
              <w:t>Ilość uczniów</w:t>
            </w:r>
          </w:p>
        </w:tc>
        <w:tc>
          <w:tcPr>
            <w:tcW w:w="1160" w:type="dxa"/>
          </w:tcPr>
          <w:p w14:paraId="37A8A2EE" w14:textId="77777777" w:rsidR="00C91955" w:rsidRPr="00BE15D6" w:rsidRDefault="00C91955" w:rsidP="00E67259">
            <w:r w:rsidRPr="00BE15D6">
              <w:t>1</w:t>
            </w:r>
          </w:p>
        </w:tc>
        <w:tc>
          <w:tcPr>
            <w:tcW w:w="1160" w:type="dxa"/>
          </w:tcPr>
          <w:p w14:paraId="5B7F5276" w14:textId="77777777" w:rsidR="00C91955" w:rsidRPr="00BE15D6" w:rsidRDefault="00C91955" w:rsidP="00E67259">
            <w:r>
              <w:t>5</w:t>
            </w:r>
          </w:p>
        </w:tc>
        <w:tc>
          <w:tcPr>
            <w:tcW w:w="1160" w:type="dxa"/>
          </w:tcPr>
          <w:p w14:paraId="3E8B5614" w14:textId="77777777" w:rsidR="00C91955" w:rsidRPr="00BE15D6" w:rsidRDefault="00C91955" w:rsidP="00E67259">
            <w:r>
              <w:t>4</w:t>
            </w:r>
          </w:p>
        </w:tc>
        <w:tc>
          <w:tcPr>
            <w:tcW w:w="1160" w:type="dxa"/>
          </w:tcPr>
          <w:p w14:paraId="0272159C" w14:textId="77777777" w:rsidR="00C91955" w:rsidRPr="00BE15D6" w:rsidRDefault="00C91955" w:rsidP="00E67259">
            <w:r w:rsidRPr="00BE15D6">
              <w:t>3</w:t>
            </w:r>
          </w:p>
        </w:tc>
        <w:tc>
          <w:tcPr>
            <w:tcW w:w="1118" w:type="dxa"/>
          </w:tcPr>
          <w:p w14:paraId="6DB3BB11" w14:textId="77777777" w:rsidR="00C91955" w:rsidRPr="00BE15D6" w:rsidRDefault="00C91955" w:rsidP="00E67259">
            <w:r w:rsidRPr="00BE15D6">
              <w:t>3</w:t>
            </w:r>
          </w:p>
        </w:tc>
        <w:tc>
          <w:tcPr>
            <w:tcW w:w="1118" w:type="dxa"/>
          </w:tcPr>
          <w:p w14:paraId="231C5A44" w14:textId="77777777" w:rsidR="00C91955" w:rsidRPr="00BE15D6" w:rsidRDefault="00C91955" w:rsidP="00E67259">
            <w:r w:rsidRPr="00BE15D6">
              <w:t>1</w:t>
            </w:r>
          </w:p>
        </w:tc>
      </w:tr>
    </w:tbl>
    <w:p w14:paraId="7E86ADA8" w14:textId="77777777" w:rsidR="00C91955" w:rsidRPr="00BE15D6" w:rsidRDefault="00C91955" w:rsidP="00C91955"/>
    <w:p w14:paraId="0FC0EF4F" w14:textId="77777777" w:rsidR="00C91955" w:rsidRPr="00BE15D6" w:rsidRDefault="00C91955" w:rsidP="00C91955"/>
    <w:p w14:paraId="77A9651D" w14:textId="39EF3777" w:rsidR="00C91955" w:rsidRPr="00BE15D6" w:rsidRDefault="00C91955" w:rsidP="00C91955">
      <w:r>
        <w:t>7</w:t>
      </w:r>
      <w:r>
        <w:t xml:space="preserve">. </w:t>
      </w:r>
      <w:r w:rsidRPr="00BE15D6">
        <w:t xml:space="preserve">Średnia arytmetyczna liczb </w:t>
      </w:r>
      <w:r>
        <w:t xml:space="preserve">2, </w:t>
      </w:r>
      <w:r w:rsidRPr="00BE15D6">
        <w:t>3</w:t>
      </w:r>
      <w:r>
        <w:t>+2</w:t>
      </w:r>
      <w:proofErr w:type="gramStart"/>
      <w:r>
        <w:t>x</w:t>
      </w:r>
      <w:r w:rsidRPr="00BE15D6">
        <w:t xml:space="preserve"> ,</w:t>
      </w:r>
      <w:proofErr w:type="gramEnd"/>
      <w:r w:rsidRPr="00BE15D6">
        <w:t xml:space="preserve"> </w:t>
      </w:r>
      <w:proofErr w:type="gramStart"/>
      <w:r w:rsidRPr="00BE15D6">
        <w:t>5,  7</w:t>
      </w:r>
      <w:proofErr w:type="gramEnd"/>
      <w:r w:rsidRPr="00BE15D6">
        <w:t xml:space="preserve"> , </w:t>
      </w:r>
      <w:proofErr w:type="gramStart"/>
      <w:r w:rsidRPr="00BE15D6">
        <w:t>9  wynosi</w:t>
      </w:r>
      <w:proofErr w:type="gramEnd"/>
      <w:r w:rsidRPr="00BE15D6">
        <w:t xml:space="preserve"> 5. Wyznacz x.</w:t>
      </w:r>
    </w:p>
    <w:p w14:paraId="38990B50" w14:textId="085E54B3" w:rsidR="00C91955" w:rsidRPr="00BE15D6" w:rsidRDefault="00C91955" w:rsidP="00C91955"/>
    <w:p w14:paraId="6253C69D" w14:textId="238292E3" w:rsidR="00C91955" w:rsidRPr="00BE15D6" w:rsidRDefault="00C91955" w:rsidP="00C91955">
      <w:r>
        <w:t>8</w:t>
      </w:r>
      <w:r>
        <w:t xml:space="preserve">.  Wyznacz średnią </w:t>
      </w:r>
      <w:proofErr w:type="gramStart"/>
      <w:r>
        <w:t>liczb  5</w:t>
      </w:r>
      <w:proofErr w:type="gramEnd"/>
      <w:r w:rsidRPr="00BE15D6">
        <w:t xml:space="preserve">, 3, 8, z wagami </w:t>
      </w:r>
      <w:proofErr w:type="gramStart"/>
      <w:r w:rsidRPr="00BE15D6">
        <w:t>odpowiednio  5</w:t>
      </w:r>
      <w:proofErr w:type="gramEnd"/>
      <w:r w:rsidRPr="00BE15D6">
        <w:t>, 2,3</w:t>
      </w:r>
    </w:p>
    <w:p w14:paraId="1411F549" w14:textId="5F58F33B" w:rsidR="00C91955" w:rsidRPr="00C91955" w:rsidRDefault="00C91955" w:rsidP="00C91955">
      <w:r>
        <w:t>9</w:t>
      </w:r>
      <w:r>
        <w:t>.</w:t>
      </w:r>
      <w:r w:rsidRPr="00BE15D6">
        <w:t xml:space="preserve"> Oblicz medianę i dominantę </w:t>
      </w:r>
      <w:proofErr w:type="gramStart"/>
      <w:r w:rsidRPr="00BE15D6">
        <w:t xml:space="preserve">danych:   </w:t>
      </w:r>
      <w:proofErr w:type="gramEnd"/>
      <w:r>
        <w:t>3, 3,3,3,2,1,4,2,1,4,4</w:t>
      </w:r>
      <w:r w:rsidRPr="00BE15D6">
        <w:t>,5,6,6</w:t>
      </w:r>
    </w:p>
    <w:p w14:paraId="6A443ECD" w14:textId="0B0604D0" w:rsidR="00C91955" w:rsidRDefault="00C91955" w:rsidP="00C9195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2A287F" w14:textId="77777777" w:rsidR="00C91955" w:rsidRDefault="00C91955" w:rsidP="00C9195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Termin oddania </w:t>
      </w:r>
      <w:proofErr w:type="gramStart"/>
      <w:r>
        <w:rPr>
          <w:sz w:val="28"/>
          <w:szCs w:val="28"/>
        </w:rPr>
        <w:t>pracy:  10</w:t>
      </w:r>
      <w:proofErr w:type="gramEnd"/>
      <w:r>
        <w:rPr>
          <w:sz w:val="28"/>
          <w:szCs w:val="28"/>
        </w:rPr>
        <w:t xml:space="preserve"> maja </w:t>
      </w:r>
      <w:proofErr w:type="gramStart"/>
      <w:r>
        <w:rPr>
          <w:sz w:val="28"/>
          <w:szCs w:val="28"/>
        </w:rPr>
        <w:t>2026r.</w:t>
      </w:r>
      <w:proofErr w:type="gramEnd"/>
    </w:p>
    <w:p w14:paraId="57883B71" w14:textId="77777777" w:rsidR="00290B72" w:rsidRDefault="00290B72"/>
    <w:sectPr w:rsidR="0029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C7AE5"/>
    <w:multiLevelType w:val="hybridMultilevel"/>
    <w:tmpl w:val="48FAE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46994"/>
    <w:multiLevelType w:val="hybridMultilevel"/>
    <w:tmpl w:val="CB0C28D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B46BE"/>
    <w:multiLevelType w:val="hybridMultilevel"/>
    <w:tmpl w:val="36CED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94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4026183">
    <w:abstractNumId w:val="2"/>
  </w:num>
  <w:num w:numId="3" w16cid:durableId="180114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55"/>
    <w:rsid w:val="00290B72"/>
    <w:rsid w:val="00734883"/>
    <w:rsid w:val="00781F7B"/>
    <w:rsid w:val="00C9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0011"/>
  <w15:chartTrackingRefBased/>
  <w15:docId w15:val="{59B32D19-4930-47B1-AC86-A62B556C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955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91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1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1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1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1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1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1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1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1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1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19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19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19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19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19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19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1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1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1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1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1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19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19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19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1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19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195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9195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Dorożyńska</dc:creator>
  <cp:keywords/>
  <dc:description/>
  <cp:lastModifiedBy>Dorota Dorożyńska</cp:lastModifiedBy>
  <cp:revision>1</cp:revision>
  <dcterms:created xsi:type="dcterms:W3CDTF">2026-02-17T12:43:00Z</dcterms:created>
  <dcterms:modified xsi:type="dcterms:W3CDTF">2026-02-17T12:51:00Z</dcterms:modified>
</cp:coreProperties>
</file>