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53" w:rsidRPr="00CB33EC" w:rsidRDefault="001E55C9" w:rsidP="00CB33EC">
      <w:pPr>
        <w:spacing w:after="0"/>
        <w:jc w:val="center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Praca kontrolna matematyka klasa A2</w:t>
      </w:r>
      <w:r w:rsidR="00CB33EC">
        <w:rPr>
          <w:b/>
          <w:color w:val="C00000"/>
          <w:sz w:val="24"/>
          <w:szCs w:val="24"/>
        </w:rPr>
        <w:t xml:space="preserve"> </w:t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1</w:t>
      </w:r>
      <w:r w:rsidR="00BE27C8">
        <w:rPr>
          <w:b/>
          <w:color w:val="C00000"/>
          <w:sz w:val="24"/>
          <w:szCs w:val="24"/>
        </w:rPr>
        <w:t xml:space="preserve">    Zapisz układ równań i go rozwiąż dowolną metodą</w:t>
      </w:r>
    </w:p>
    <w:p w:rsidR="001E55C9" w:rsidRPr="00CB33EC" w:rsidRDefault="001E55C9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4900422" cy="100277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377" cy="100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2</w:t>
      </w:r>
      <w:r w:rsidR="00BE27C8">
        <w:rPr>
          <w:b/>
          <w:color w:val="C00000"/>
          <w:sz w:val="24"/>
          <w:szCs w:val="24"/>
        </w:rPr>
        <w:t xml:space="preserve">    Zacznij od stworzenia pomocniczej tabeli</w:t>
      </w:r>
    </w:p>
    <w:p w:rsidR="001E55C9" w:rsidRPr="00CB33EC" w:rsidRDefault="001E55C9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4799838" cy="263744"/>
            <wp:effectExtent l="19050" t="0" r="762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989" cy="26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A0B" w:rsidRPr="00CB33EC">
        <w:rPr>
          <w:sz w:val="24"/>
          <w:szCs w:val="24"/>
        </w:rPr>
        <w:t xml:space="preserve">  </w:t>
      </w:r>
      <w:r w:rsidRPr="00CB33EC">
        <w:rPr>
          <w:sz w:val="24"/>
          <w:szCs w:val="24"/>
        </w:rPr>
        <w:t>D= [-3:2)</w:t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3</w:t>
      </w:r>
      <w:r w:rsidR="00BE27C8">
        <w:rPr>
          <w:b/>
          <w:color w:val="C00000"/>
          <w:sz w:val="24"/>
          <w:szCs w:val="24"/>
        </w:rPr>
        <w:t xml:space="preserve">    Wykonaj odpowiednie obliczenia</w:t>
      </w:r>
    </w:p>
    <w:p w:rsidR="001E55C9" w:rsidRPr="00CB33EC" w:rsidRDefault="001E55C9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4973314" cy="49788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083" cy="49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4</w:t>
      </w:r>
    </w:p>
    <w:p w:rsidR="001E55C9" w:rsidRPr="00CB33EC" w:rsidRDefault="00B24CE3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4534662" cy="678949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851" cy="67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5</w:t>
      </w:r>
    </w:p>
    <w:p w:rsidR="001E55C9" w:rsidRPr="00CB33EC" w:rsidRDefault="001E55C9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4678626" cy="1221498"/>
            <wp:effectExtent l="19050" t="0" r="7674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44" cy="12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6</w:t>
      </w:r>
      <w:r w:rsidR="00BE27C8">
        <w:rPr>
          <w:b/>
          <w:color w:val="C00000"/>
          <w:sz w:val="24"/>
          <w:szCs w:val="24"/>
        </w:rPr>
        <w:t xml:space="preserve">  </w:t>
      </w:r>
      <w:r w:rsidR="002B4477">
        <w:rPr>
          <w:b/>
          <w:color w:val="C00000"/>
          <w:sz w:val="24"/>
          <w:szCs w:val="24"/>
        </w:rPr>
        <w:t xml:space="preserve"> </w:t>
      </w:r>
      <w:r w:rsidR="00BE27C8">
        <w:rPr>
          <w:b/>
          <w:color w:val="C00000"/>
          <w:sz w:val="24"/>
          <w:szCs w:val="24"/>
        </w:rPr>
        <w:t>Zacznij od budowy tabeli</w:t>
      </w:r>
    </w:p>
    <w:p w:rsidR="00B24CE3" w:rsidRPr="00CB33EC" w:rsidRDefault="00B24CE3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4973314" cy="662889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726" cy="66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7</w:t>
      </w:r>
      <w:r w:rsidR="002B4477">
        <w:rPr>
          <w:b/>
          <w:color w:val="C00000"/>
          <w:sz w:val="24"/>
          <w:szCs w:val="24"/>
        </w:rPr>
        <w:t xml:space="preserve">  Zaznacz na rysunku odpowiednie dane</w:t>
      </w:r>
    </w:p>
    <w:p w:rsidR="00B24CE3" w:rsidRPr="00CB33EC" w:rsidRDefault="00B24CE3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4164637" cy="1505390"/>
            <wp:effectExtent l="19050" t="0" r="7313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820" cy="1505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8</w:t>
      </w:r>
    </w:p>
    <w:p w:rsidR="00B24CE3" w:rsidRPr="00CB33EC" w:rsidRDefault="00B24CE3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4799203" cy="664586"/>
            <wp:effectExtent l="19050" t="0" r="1397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462" cy="66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C9" w:rsidRPr="00CB33EC" w:rsidRDefault="001E55C9" w:rsidP="00CB33EC">
      <w:pPr>
        <w:spacing w:after="0"/>
        <w:rPr>
          <w:b/>
          <w:color w:val="C00000"/>
          <w:sz w:val="24"/>
          <w:szCs w:val="24"/>
        </w:rPr>
      </w:pPr>
      <w:r w:rsidRPr="00CB33EC">
        <w:rPr>
          <w:b/>
          <w:color w:val="C00000"/>
          <w:sz w:val="24"/>
          <w:szCs w:val="24"/>
        </w:rPr>
        <w:t>Zadanie 9</w:t>
      </w:r>
    </w:p>
    <w:p w:rsidR="00B24CE3" w:rsidRPr="00CB33EC" w:rsidRDefault="00B24CE3" w:rsidP="00CB33EC">
      <w:pPr>
        <w:spacing w:after="0"/>
        <w:rPr>
          <w:sz w:val="24"/>
          <w:szCs w:val="24"/>
        </w:rPr>
      </w:pPr>
      <w:r w:rsidRPr="00CB33EC">
        <w:rPr>
          <w:noProof/>
          <w:sz w:val="24"/>
          <w:szCs w:val="24"/>
          <w:lang w:eastAsia="pl-PL"/>
        </w:rPr>
        <w:drawing>
          <wp:inline distT="0" distB="0" distL="0" distR="0">
            <wp:extent cx="3199638" cy="861539"/>
            <wp:effectExtent l="19050" t="0" r="762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178" cy="86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6D" w:rsidRPr="00CB33EC" w:rsidRDefault="00211B6D" w:rsidP="00CB33EC">
      <w:pPr>
        <w:spacing w:after="0"/>
        <w:rPr>
          <w:sz w:val="24"/>
          <w:szCs w:val="24"/>
        </w:rPr>
      </w:pPr>
    </w:p>
    <w:sectPr w:rsidR="00211B6D" w:rsidRPr="00CB33EC" w:rsidSect="00CB33EC">
      <w:pgSz w:w="11906" w:h="16838"/>
      <w:pgMar w:top="709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1E55C9"/>
    <w:rsid w:val="00110983"/>
    <w:rsid w:val="001A4A0B"/>
    <w:rsid w:val="001E55C9"/>
    <w:rsid w:val="00211B6D"/>
    <w:rsid w:val="00260A67"/>
    <w:rsid w:val="002B4477"/>
    <w:rsid w:val="007C4F53"/>
    <w:rsid w:val="00B24CE3"/>
    <w:rsid w:val="00BE27C8"/>
    <w:rsid w:val="00CB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133-2022</dc:creator>
  <cp:lastModifiedBy>133-2022</cp:lastModifiedBy>
  <cp:revision>3</cp:revision>
  <cp:lastPrinted>2026-04-29T08:04:00Z</cp:lastPrinted>
  <dcterms:created xsi:type="dcterms:W3CDTF">2026-04-29T08:05:00Z</dcterms:created>
  <dcterms:modified xsi:type="dcterms:W3CDTF">2026-04-29T11:10:00Z</dcterms:modified>
</cp:coreProperties>
</file>